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32545" w14:textId="77777777" w:rsidR="007C5C83" w:rsidRDefault="00507A87" w:rsidP="00286838">
      <w:pPr>
        <w:ind w:firstLine="720"/>
      </w:pPr>
      <w:r>
        <w:t>Artist Robert Colescott is best known for his 1970-era painting</w:t>
      </w:r>
      <w:r w:rsidR="00721F2F">
        <w:t>s</w:t>
      </w:r>
      <w:r>
        <w:t xml:space="preserve"> </w:t>
      </w:r>
      <w:r w:rsidR="00721F2F">
        <w:t xml:space="preserve">appropriating </w:t>
      </w:r>
      <w:r w:rsidR="008E3DE0">
        <w:t xml:space="preserve">earlier, canonical works </w:t>
      </w:r>
      <w:r>
        <w:t xml:space="preserve">such as Emmanuel Leutze’s 1851 </w:t>
      </w:r>
      <w:r w:rsidRPr="00B40554">
        <w:rPr>
          <w:i/>
        </w:rPr>
        <w:t>Washington Crossing the Delaware</w:t>
      </w:r>
      <w:r w:rsidR="00721F2F">
        <w:t>. Colescott’s</w:t>
      </w:r>
      <w:r>
        <w:t xml:space="preserve"> own interpretation</w:t>
      </w:r>
      <w:r w:rsidR="008E3DE0">
        <w:t xml:space="preserve"> </w:t>
      </w:r>
      <w:r w:rsidR="00721F2F">
        <w:t xml:space="preserve">focuses on </w:t>
      </w:r>
      <w:r w:rsidR="008E3DE0">
        <w:t>cultural and racial exclusions within historic and contemporary society within the United States and Europe</w:t>
      </w:r>
      <w:r>
        <w:t>. Colescott’s rendition</w:t>
      </w:r>
      <w:r w:rsidR="00B40554">
        <w:t xml:space="preserve"> of Leutz’s painting</w:t>
      </w:r>
      <w:r>
        <w:t xml:space="preserve">, </w:t>
      </w:r>
      <w:r w:rsidR="007C5C83">
        <w:t xml:space="preserve">entitled </w:t>
      </w:r>
      <w:r w:rsidRPr="00B40554">
        <w:rPr>
          <w:i/>
        </w:rPr>
        <w:t>George Washington Carver Crossing the Delaware: Page from an American History Textbook</w:t>
      </w:r>
      <w:r>
        <w:t xml:space="preserve"> (1975)</w:t>
      </w:r>
      <w:r w:rsidR="00B40554">
        <w:t>,</w:t>
      </w:r>
      <w:r>
        <w:t xml:space="preserve"> is considered one of his most famous pieces </w:t>
      </w:r>
      <w:r w:rsidR="00B40554">
        <w:t>as it reimagines the first U.S. president as the famous twentieth century African American inventor</w:t>
      </w:r>
      <w:r>
        <w:t xml:space="preserve">. </w:t>
      </w:r>
    </w:p>
    <w:p w14:paraId="026195A4" w14:textId="26EFCD70" w:rsidR="00C01E90" w:rsidRDefault="00B40554" w:rsidP="00286838">
      <w:pPr>
        <w:ind w:firstLine="720"/>
      </w:pPr>
      <w:r>
        <w:t xml:space="preserve">The </w:t>
      </w:r>
      <w:r w:rsidR="00712334">
        <w:t xml:space="preserve">large </w:t>
      </w:r>
      <w:r>
        <w:t xml:space="preserve">painting </w:t>
      </w:r>
      <w:r w:rsidR="00712334">
        <w:t xml:space="preserve">(7 x 9 </w:t>
      </w:r>
      <w:r w:rsidR="00F8088E">
        <w:t>ft.</w:t>
      </w:r>
      <w:r w:rsidR="00712334">
        <w:t xml:space="preserve">) is a </w:t>
      </w:r>
      <w:r>
        <w:t>color</w:t>
      </w:r>
      <w:r w:rsidR="00712334">
        <w:t xml:space="preserve">ful scene of a heroic figure crossing the Delaware River. However, instead of soldiers accompanying the </w:t>
      </w:r>
      <w:r w:rsidR="007C5C83">
        <w:t xml:space="preserve">scientist turned </w:t>
      </w:r>
      <w:r w:rsidR="00712334">
        <w:t>general and future president, Colescott has</w:t>
      </w:r>
      <w:r>
        <w:t xml:space="preserve"> filled </w:t>
      </w:r>
      <w:r w:rsidR="00712334">
        <w:t>the boat with</w:t>
      </w:r>
      <w:r>
        <w:t xml:space="preserve"> stereotypical images of African Americans. </w:t>
      </w:r>
      <w:r w:rsidR="00712334">
        <w:t>In this way the artist presen</w:t>
      </w:r>
      <w:r w:rsidR="005656A6">
        <w:t>ts</w:t>
      </w:r>
      <w:r w:rsidR="000D231B">
        <w:t xml:space="preserve"> extreme representations of black people within U.S. society: </w:t>
      </w:r>
      <w:r w:rsidR="005656A6">
        <w:t xml:space="preserve">cultural </w:t>
      </w:r>
      <w:r w:rsidR="000D231B">
        <w:t xml:space="preserve">and scientific </w:t>
      </w:r>
      <w:r w:rsidR="005656A6">
        <w:t>icon</w:t>
      </w:r>
      <w:r w:rsidR="000D231B">
        <w:t>s who</w:t>
      </w:r>
      <w:r w:rsidR="007C5C83">
        <w:t xml:space="preserve">se contributions and </w:t>
      </w:r>
      <w:r w:rsidR="00F8088E">
        <w:t>intelligence</w:t>
      </w:r>
      <w:r w:rsidR="007C5C83">
        <w:t xml:space="preserve"> are</w:t>
      </w:r>
      <w:r w:rsidR="000D231B">
        <w:t xml:space="preserve"> often overshadowed by widely spread images of those same looking people in</w:t>
      </w:r>
      <w:r w:rsidR="005656A6">
        <w:t xml:space="preserve"> </w:t>
      </w:r>
      <w:r w:rsidR="000D231B">
        <w:t xml:space="preserve">marginal and condescending roles. </w:t>
      </w:r>
    </w:p>
    <w:p w14:paraId="0844AA9B" w14:textId="77777777" w:rsidR="00C01E90" w:rsidRDefault="005656A6" w:rsidP="00C01E90">
      <w:pPr>
        <w:ind w:firstLine="720"/>
      </w:pPr>
      <w:r>
        <w:t>T</w:t>
      </w:r>
      <w:r w:rsidR="000D231B">
        <w:t>he work</w:t>
      </w:r>
      <w:r w:rsidR="00B40554">
        <w:t xml:space="preserve"> is </w:t>
      </w:r>
      <w:r w:rsidR="00886319">
        <w:t xml:space="preserve">also </w:t>
      </w:r>
      <w:r w:rsidR="007C5C83">
        <w:t>representative of Colescott’s</w:t>
      </w:r>
      <w:r w:rsidR="00B40554">
        <w:t xml:space="preserve"> painterly style, </w:t>
      </w:r>
      <w:r w:rsidR="000D231B">
        <w:t>which has been</w:t>
      </w:r>
      <w:r w:rsidR="00440148">
        <w:t xml:space="preserve"> described</w:t>
      </w:r>
      <w:r w:rsidR="00F05E01">
        <w:t xml:space="preserve"> </w:t>
      </w:r>
      <w:r w:rsidR="000D231B">
        <w:t xml:space="preserve">by scholars </w:t>
      </w:r>
      <w:r w:rsidR="00F05E01">
        <w:t xml:space="preserve">as </w:t>
      </w:r>
      <w:r w:rsidR="007C5C83">
        <w:t>a melding between cartoonish figures</w:t>
      </w:r>
      <w:r w:rsidR="00440148">
        <w:t>, similar to Robert Crumb</w:t>
      </w:r>
      <w:r w:rsidR="007C5C83">
        <w:t>, y</w:t>
      </w:r>
      <w:r w:rsidR="00440148">
        <w:t xml:space="preserve">et </w:t>
      </w:r>
      <w:r w:rsidR="007C5C83">
        <w:t>featuring scenes and backgrounds that are</w:t>
      </w:r>
      <w:r w:rsidR="005F4CE8">
        <w:t xml:space="preserve"> </w:t>
      </w:r>
      <w:r w:rsidR="000D231B">
        <w:t>lyrical and</w:t>
      </w:r>
      <w:r w:rsidR="007C5C83">
        <w:t xml:space="preserve"> unfinished, similar </w:t>
      </w:r>
      <w:r w:rsidR="00440148">
        <w:t xml:space="preserve">to </w:t>
      </w:r>
      <w:r w:rsidR="007C5C83">
        <w:t xml:space="preserve">the painter </w:t>
      </w:r>
      <w:r w:rsidR="00440148">
        <w:t xml:space="preserve">Willeim de Kooning. </w:t>
      </w:r>
      <w:r w:rsidR="000D231B">
        <w:t xml:space="preserve">Colescott’s style </w:t>
      </w:r>
      <w:r w:rsidR="00C01E90">
        <w:t>combines</w:t>
      </w:r>
      <w:r w:rsidR="00286838">
        <w:t xml:space="preserve"> his</w:t>
      </w:r>
      <w:r w:rsidR="00A8038E">
        <w:t xml:space="preserve"> experimentation w</w:t>
      </w:r>
      <w:r w:rsidR="00286838">
        <w:t xml:space="preserve">ith abstraction and </w:t>
      </w:r>
      <w:r w:rsidR="00C01E90">
        <w:t>figuration</w:t>
      </w:r>
      <w:r w:rsidR="00286838">
        <w:t xml:space="preserve">. The former was </w:t>
      </w:r>
      <w:r w:rsidR="00C01E90">
        <w:t xml:space="preserve">from </w:t>
      </w:r>
      <w:r w:rsidR="00286838">
        <w:t xml:space="preserve">his </w:t>
      </w:r>
      <w:r w:rsidR="00C01E90">
        <w:t xml:space="preserve">early </w:t>
      </w:r>
      <w:r w:rsidR="00286838">
        <w:t>training in the U.S., while the later he learned in Paris under French painter Fernand L</w:t>
      </w:r>
      <w:r w:rsidR="00286838">
        <w:rPr>
          <w:rFonts w:ascii="Cambria" w:hAnsi="Cambria"/>
        </w:rPr>
        <w:t>é</w:t>
      </w:r>
      <w:r w:rsidR="00286838">
        <w:t>ger in 1949.</w:t>
      </w:r>
      <w:r w:rsidR="00C01E90">
        <w:t xml:space="preserve"> </w:t>
      </w:r>
    </w:p>
    <w:p w14:paraId="7E44409C" w14:textId="5492D097" w:rsidR="00C01E90" w:rsidRDefault="000D231B" w:rsidP="00C01E90">
      <w:pPr>
        <w:ind w:firstLine="720"/>
      </w:pPr>
      <w:r>
        <w:t xml:space="preserve">Born in 1925 in Oakland, California, Colescott grew up during the Depression era. He </w:t>
      </w:r>
      <w:r w:rsidR="000F0F14">
        <w:t xml:space="preserve">gained an interest in the arts from his parents; his mother was a pianist and his father was a jazz violinist, and from the latter’s friend with sculptor Sargent Johnson. Colescott pursued his passion for painting and drawing </w:t>
      </w:r>
      <w:r w:rsidR="00286838">
        <w:t>after receiving his BA from the University of California, Berkeley in 194</w:t>
      </w:r>
      <w:r w:rsidR="00C01E90">
        <w:t xml:space="preserve">9. Though initially wanting </w:t>
      </w:r>
      <w:r w:rsidR="00286838">
        <w:t xml:space="preserve">a career in the </w:t>
      </w:r>
      <w:r w:rsidR="00F8088E">
        <w:t>Foreign Service</w:t>
      </w:r>
      <w:r w:rsidR="00286838">
        <w:t>, he changed to art. After completing his degree Colesc</w:t>
      </w:r>
      <w:r w:rsidR="00C01E90">
        <w:t>ott went to Paris under the G.I. b</w:t>
      </w:r>
      <w:r w:rsidR="00286838">
        <w:t>ill and worked with L</w:t>
      </w:r>
      <w:r w:rsidR="00286838">
        <w:rPr>
          <w:rFonts w:ascii="Cambria" w:hAnsi="Cambria"/>
        </w:rPr>
        <w:t>é</w:t>
      </w:r>
      <w:r w:rsidR="00286838">
        <w:t>ger fo</w:t>
      </w:r>
      <w:r w:rsidR="00C01E90">
        <w:t>r a year. The young artist then</w:t>
      </w:r>
      <w:r w:rsidR="00286838">
        <w:t xml:space="preserve"> returned to the northwest where he worked and taught until 1964</w:t>
      </w:r>
      <w:r w:rsidR="00C01E90">
        <w:t>. That same year</w:t>
      </w:r>
      <w:r w:rsidR="00286838">
        <w:t xml:space="preserve"> he received a grant </w:t>
      </w:r>
      <w:r w:rsidR="00C01E90">
        <w:t>to be</w:t>
      </w:r>
      <w:r w:rsidR="00286838">
        <w:t xml:space="preserve"> the first artist-in-residence at the American University in Cairo</w:t>
      </w:r>
      <w:r w:rsidR="00AF1DC2">
        <w:t xml:space="preserve"> (1964-67)</w:t>
      </w:r>
      <w:r w:rsidR="00C01E90">
        <w:t>, followed by the same position a</w:t>
      </w:r>
      <w:r w:rsidR="00AF1DC2">
        <w:t>t the Centre Culturel Americain in Paris (1967-69)</w:t>
      </w:r>
      <w:r w:rsidR="00C01E90">
        <w:t>,</w:t>
      </w:r>
      <w:r w:rsidR="00AF1DC2">
        <w:t xml:space="preserve"> before </w:t>
      </w:r>
      <w:r w:rsidR="00C01E90">
        <w:t xml:space="preserve">finally </w:t>
      </w:r>
      <w:r w:rsidR="00AF1DC2">
        <w:t xml:space="preserve">settling back in the Bay Area. </w:t>
      </w:r>
    </w:p>
    <w:p w14:paraId="2593C8C0" w14:textId="747CA38A" w:rsidR="00AB7953" w:rsidRDefault="00AF1DC2" w:rsidP="00C01E90">
      <w:pPr>
        <w:ind w:firstLine="720"/>
      </w:pPr>
      <w:r>
        <w:t xml:space="preserve">While teaching at San Francisco Art Institute from 1976-85 Colescott </w:t>
      </w:r>
      <w:r w:rsidR="00C01E90">
        <w:t xml:space="preserve">made </w:t>
      </w:r>
      <w:r>
        <w:t>some of his most famous work</w:t>
      </w:r>
      <w:r w:rsidR="00C01E90">
        <w:t xml:space="preserve">s including </w:t>
      </w:r>
      <w:r w:rsidRPr="00AF1DC2">
        <w:rPr>
          <w:i/>
        </w:rPr>
        <w:t>George Washington Carver</w:t>
      </w:r>
      <w:r>
        <w:t xml:space="preserve"> and </w:t>
      </w:r>
      <w:r w:rsidRPr="00AF1DC2">
        <w:rPr>
          <w:i/>
        </w:rPr>
        <w:t>Homage to Delacroix: Liberty Leading the People</w:t>
      </w:r>
      <w:r>
        <w:t xml:space="preserve"> (1976) and </w:t>
      </w:r>
      <w:r w:rsidRPr="00AF1DC2">
        <w:rPr>
          <w:i/>
        </w:rPr>
        <w:t>Eat dem Taters</w:t>
      </w:r>
      <w:r>
        <w:t xml:space="preserve"> (1975), an appropriation of Vincent van Gogh’s famous Potato Eaters.</w:t>
      </w:r>
      <w:r w:rsidR="00A970F2">
        <w:t xml:space="preserve"> </w:t>
      </w:r>
      <w:r w:rsidR="00C01E90">
        <w:t>During the period Colescott witnessed various political and social actions in the U.S. by the Black Panthers, and earlier student protests in France. Thus these famous 1970 pieces were</w:t>
      </w:r>
      <w:r w:rsidR="00A970F2">
        <w:t xml:space="preserve"> concern</w:t>
      </w:r>
      <w:r w:rsidR="00C01E90">
        <w:t>ed</w:t>
      </w:r>
      <w:r w:rsidR="00A970F2">
        <w:t xml:space="preserve"> with the problematics of history and how</w:t>
      </w:r>
      <w:r w:rsidR="00C01E90">
        <w:t xml:space="preserve"> contemporary</w:t>
      </w:r>
      <w:r w:rsidR="00A970F2">
        <w:t xml:space="preserve"> social issues within one country can still be aligned with those in another.</w:t>
      </w:r>
    </w:p>
    <w:p w14:paraId="1BE341FB" w14:textId="5CA8C38C" w:rsidR="00E03EAB" w:rsidRDefault="00AF1DC2" w:rsidP="00286838">
      <w:r>
        <w:tab/>
      </w:r>
      <w:r w:rsidR="00E10C79">
        <w:t xml:space="preserve">The </w:t>
      </w:r>
      <w:r w:rsidR="00E03EAB">
        <w:t>themes</w:t>
      </w:r>
      <w:r w:rsidR="00E10C79">
        <w:t xml:space="preserve"> of history,</w:t>
      </w:r>
      <w:r w:rsidR="00A970F2">
        <w:t xml:space="preserve"> memory</w:t>
      </w:r>
      <w:r w:rsidR="00E10C79">
        <w:t xml:space="preserve">, </w:t>
      </w:r>
      <w:r w:rsidR="00E03EAB">
        <w:t>continue throughout Colescott’s oeuvre, though women and eroticism feature more prominently in</w:t>
      </w:r>
      <w:r w:rsidR="00A970F2">
        <w:t xml:space="preserve"> Colescott’s </w:t>
      </w:r>
      <w:r w:rsidR="00E03EAB">
        <w:t xml:space="preserve">later </w:t>
      </w:r>
      <w:r w:rsidR="00A970F2">
        <w:t>work</w:t>
      </w:r>
      <w:r w:rsidR="00E03EAB">
        <w:t xml:space="preserve">s of the 1980s -90s. These include </w:t>
      </w:r>
      <w:r w:rsidR="00A970F2">
        <w:t xml:space="preserve">his </w:t>
      </w:r>
      <w:r>
        <w:t>less</w:t>
      </w:r>
      <w:r w:rsidR="00A970F2">
        <w:t>er</w:t>
      </w:r>
      <w:r>
        <w:t xml:space="preserve"> known charcoal work</w:t>
      </w:r>
      <w:r w:rsidR="00E03EAB">
        <w:t xml:space="preserve">s, which are simple black and white </w:t>
      </w:r>
      <w:r w:rsidR="00A970F2">
        <w:t xml:space="preserve">drawings </w:t>
      </w:r>
      <w:r w:rsidR="00E03EAB">
        <w:t>featuring one or</w:t>
      </w:r>
      <w:r w:rsidR="00A970F2">
        <w:t xml:space="preserve"> two nude figures.</w:t>
      </w:r>
      <w:r w:rsidR="00E03EAB">
        <w:t xml:space="preserve"> (Name)</w:t>
      </w:r>
      <w:r w:rsidR="00E10C79">
        <w:t xml:space="preserve"> (1982/92?)</w:t>
      </w:r>
      <w:r w:rsidR="00A970F2">
        <w:t xml:space="preserve"> depicts a male nude figure painting from a presumed </w:t>
      </w:r>
      <w:r w:rsidR="00E10C79">
        <w:t xml:space="preserve">live, nude female model. While the male’s erection indicates his </w:t>
      </w:r>
      <w:r w:rsidR="00F8088E">
        <w:t>arousal</w:t>
      </w:r>
      <w:r w:rsidR="00E10C79">
        <w:t xml:space="preserve">, he does not look at his model, but is </w:t>
      </w:r>
      <w:r w:rsidR="00E10C79">
        <w:lastRenderedPageBreak/>
        <w:t xml:space="preserve">focused on his work. </w:t>
      </w:r>
      <w:r w:rsidR="00F8088E">
        <w:t xml:space="preserve">Moreover, the model seems to float above the artist perhaps as a dream, emphasized by the lack of a completed body. </w:t>
      </w:r>
      <w:r w:rsidR="00E10C79">
        <w:t xml:space="preserve">Finally, the model has been scribbled over with charcoal, though she is still visible. What is the relationship between these individuals? Colescott gives no clear clues and thus leaves the scene open-ended. </w:t>
      </w:r>
    </w:p>
    <w:p w14:paraId="24AE98E4" w14:textId="480E0669" w:rsidR="00AF1DC2" w:rsidRDefault="00E10C79" w:rsidP="00E03EAB">
      <w:pPr>
        <w:ind w:firstLine="720"/>
      </w:pPr>
      <w:r>
        <w:t>Another work from this time is ? (1983)</w:t>
      </w:r>
      <w:r w:rsidR="007310B4">
        <w:t xml:space="preserve">. Here a </w:t>
      </w:r>
      <w:r w:rsidR="00F8088E">
        <w:t>voluptuous</w:t>
      </w:r>
      <w:r w:rsidR="007310B4">
        <w:t xml:space="preserve"> woman stands partially naked in profile. </w:t>
      </w:r>
      <w:r w:rsidR="00C42408">
        <w:t>Colescott presents h</w:t>
      </w:r>
      <w:r w:rsidR="007310B4">
        <w:t xml:space="preserve">er </w:t>
      </w:r>
      <w:r w:rsidR="00C42408">
        <w:t xml:space="preserve">in the mundane task of undressing. Her body posture and position are not for viewer consumption because she </w:t>
      </w:r>
      <w:r w:rsidR="00E03EAB">
        <w:t>is not</w:t>
      </w:r>
      <w:r w:rsidR="00C42408">
        <w:t xml:space="preserve"> seductive. </w:t>
      </w:r>
      <w:r w:rsidR="00E03EAB">
        <w:t xml:space="preserve">She does not engage the viewer at all, but is doing an action that viewers are witnessing. </w:t>
      </w:r>
      <w:r w:rsidR="00C42408">
        <w:t xml:space="preserve">Yet, that </w:t>
      </w:r>
      <w:r w:rsidR="00E03EAB">
        <w:t xml:space="preserve">rejection of the male gaze adds another layer of ambiguity to the piece. What is </w:t>
      </w:r>
      <w:r w:rsidR="009F08F0">
        <w:t>Colescott’s objective? Is it to h</w:t>
      </w:r>
      <w:r w:rsidR="00C42408">
        <w:t xml:space="preserve">ave the viewer contemplate how this woman could be sexual </w:t>
      </w:r>
      <w:r w:rsidR="009F08F0">
        <w:t xml:space="preserve">when in </w:t>
      </w:r>
      <w:r w:rsidR="00F8088E">
        <w:t>a</w:t>
      </w:r>
      <w:r w:rsidR="009F08F0">
        <w:t xml:space="preserve"> </w:t>
      </w:r>
      <w:r w:rsidR="00F8088E">
        <w:t>non-sexual</w:t>
      </w:r>
      <w:r w:rsidR="009F08F0">
        <w:t xml:space="preserve"> pose or situation? O</w:t>
      </w:r>
      <w:r w:rsidR="00C42408">
        <w:t xml:space="preserve">r </w:t>
      </w:r>
      <w:r w:rsidR="009F08F0">
        <w:t xml:space="preserve">is it </w:t>
      </w:r>
      <w:r w:rsidR="00C42408">
        <w:t>that not all images of nude women ne</w:t>
      </w:r>
      <w:r w:rsidR="009F08F0">
        <w:t>ed to be for a sexual response?</w:t>
      </w:r>
      <w:r w:rsidR="00C42408">
        <w:t xml:space="preserve"> </w:t>
      </w:r>
      <w:r w:rsidR="009F08F0">
        <w:t xml:space="preserve">Moreover despite the lack of color of the figure, her </w:t>
      </w:r>
      <w:r w:rsidR="00DD4073">
        <w:t>wide nose, large lips and close-cut hair suggest she is black</w:t>
      </w:r>
      <w:r w:rsidR="009F08F0">
        <w:t>, thus also creating</w:t>
      </w:r>
      <w:r w:rsidR="00957BB8">
        <w:t xml:space="preserve"> a </w:t>
      </w:r>
      <w:r w:rsidR="00957BB8" w:rsidRPr="00957BB8">
        <w:t>vague</w:t>
      </w:r>
      <w:r w:rsidR="00957BB8">
        <w:t xml:space="preserve"> commentary on the highly complex relationship between sexuality, viewership and black female bodies.</w:t>
      </w:r>
    </w:p>
    <w:p w14:paraId="4F683457" w14:textId="059111DC" w:rsidR="00DD47D7" w:rsidRDefault="00DD47D7" w:rsidP="00286838">
      <w:r>
        <w:tab/>
        <w:t>Colescott’s later work</w:t>
      </w:r>
      <w:r w:rsidR="00466032">
        <w:t>s</w:t>
      </w:r>
      <w:r>
        <w:t xml:space="preserve"> expanded into more abst</w:t>
      </w:r>
      <w:r w:rsidR="00466032">
        <w:t>ract paintings and collages</w:t>
      </w:r>
      <w:bookmarkStart w:id="0" w:name="_GoBack"/>
      <w:bookmarkEnd w:id="0"/>
      <w:r>
        <w:t xml:space="preserve">. </w:t>
      </w:r>
    </w:p>
    <w:sectPr w:rsidR="00DD47D7" w:rsidSect="000B5C0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A87"/>
    <w:rsid w:val="000B5C00"/>
    <w:rsid w:val="000D231B"/>
    <w:rsid w:val="000F0F14"/>
    <w:rsid w:val="0012497E"/>
    <w:rsid w:val="00286838"/>
    <w:rsid w:val="00440148"/>
    <w:rsid w:val="00466032"/>
    <w:rsid w:val="00507A87"/>
    <w:rsid w:val="005656A6"/>
    <w:rsid w:val="005F4CE8"/>
    <w:rsid w:val="00712334"/>
    <w:rsid w:val="00721F2F"/>
    <w:rsid w:val="007310B4"/>
    <w:rsid w:val="007C5C83"/>
    <w:rsid w:val="00886319"/>
    <w:rsid w:val="008E3DE0"/>
    <w:rsid w:val="00957BB8"/>
    <w:rsid w:val="009F08F0"/>
    <w:rsid w:val="00A8038E"/>
    <w:rsid w:val="00A970F2"/>
    <w:rsid w:val="00AB7953"/>
    <w:rsid w:val="00AF1DC2"/>
    <w:rsid w:val="00B40554"/>
    <w:rsid w:val="00C01E90"/>
    <w:rsid w:val="00C42408"/>
    <w:rsid w:val="00DD4073"/>
    <w:rsid w:val="00DD47D7"/>
    <w:rsid w:val="00E03EAB"/>
    <w:rsid w:val="00E10C79"/>
    <w:rsid w:val="00F05E01"/>
    <w:rsid w:val="00F8088E"/>
    <w:rsid w:val="00F93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333B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738</Words>
  <Characters>4213</Characters>
  <Application>Microsoft Macintosh Word</Application>
  <DocSecurity>0</DocSecurity>
  <Lines>35</Lines>
  <Paragraphs>9</Paragraphs>
  <ScaleCrop>false</ScaleCrop>
  <Company/>
  <LinksUpToDate>false</LinksUpToDate>
  <CharactersWithSpaces>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Kimberli Gant</dc:creator>
  <cp:keywords/>
  <dc:description/>
  <cp:lastModifiedBy>Kimberli Gant</cp:lastModifiedBy>
  <cp:revision>12</cp:revision>
  <dcterms:created xsi:type="dcterms:W3CDTF">2014-08-01T17:46:00Z</dcterms:created>
  <dcterms:modified xsi:type="dcterms:W3CDTF">2014-08-05T19:57:00Z</dcterms:modified>
</cp:coreProperties>
</file>